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874" w:rsidRPr="007A7874" w:rsidRDefault="007A7874" w:rsidP="007A787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3"/>
          <w:sz w:val="36"/>
          <w:szCs w:val="36"/>
          <w:lang w:eastAsia="ru-RU"/>
        </w:rPr>
      </w:pPr>
      <w:r w:rsidRPr="007A7874">
        <w:rPr>
          <w:rFonts w:ascii="Arial" w:eastAsia="Times New Roman" w:hAnsi="Arial" w:cs="Arial"/>
          <w:b/>
          <w:bCs/>
          <w:color w:val="252525"/>
          <w:spacing w:val="3"/>
          <w:sz w:val="36"/>
          <w:szCs w:val="36"/>
          <w:lang w:eastAsia="ru-RU"/>
        </w:rPr>
        <w:t>Когда подавать апелляцию тем, кто сдавал ЕГЭ-2023 в основной период</w:t>
      </w:r>
    </w:p>
    <w:p w:rsidR="007A7874" w:rsidRPr="007A7874" w:rsidRDefault="007A7874" w:rsidP="007A7874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252525"/>
          <w:spacing w:val="3"/>
          <w:sz w:val="26"/>
          <w:szCs w:val="26"/>
          <w:lang w:eastAsia="ru-RU"/>
        </w:rPr>
      </w:pPr>
      <w:r w:rsidRPr="007A7874">
        <w:rPr>
          <w:rFonts w:ascii="Arial" w:eastAsia="Times New Roman" w:hAnsi="Arial" w:cs="Arial"/>
          <w:color w:val="252525"/>
          <w:spacing w:val="3"/>
          <w:sz w:val="26"/>
          <w:szCs w:val="26"/>
          <w:lang w:eastAsia="ru-RU"/>
        </w:rPr>
        <w:t>Если вы не согласны с выставленными баллами, апелляция подается в течение двух рабочих дней после дня официального объявления результатов ЕГЭ.</w:t>
      </w:r>
    </w:p>
    <w:p w:rsidR="007A7874" w:rsidRDefault="007A7874" w:rsidP="007A7874">
      <w:pPr>
        <w:pStyle w:val="2"/>
        <w:shd w:val="clear" w:color="auto" w:fill="FFFFFF"/>
        <w:spacing w:before="0" w:beforeAutospacing="0"/>
        <w:rPr>
          <w:rFonts w:ascii="Arial" w:hAnsi="Arial" w:cs="Arial"/>
          <w:color w:val="252525"/>
          <w:spacing w:val="3"/>
        </w:rPr>
      </w:pPr>
      <w:r>
        <w:rPr>
          <w:rFonts w:ascii="Arial" w:hAnsi="Arial" w:cs="Arial"/>
          <w:color w:val="252525"/>
          <w:spacing w:val="3"/>
        </w:rPr>
        <w:t>Сколько дней рассматривают апелляцию</w:t>
      </w:r>
    </w:p>
    <w:p w:rsidR="007A7874" w:rsidRDefault="007A7874" w:rsidP="007A7874">
      <w:pPr>
        <w:pStyle w:val="a3"/>
        <w:shd w:val="clear" w:color="auto" w:fill="FFFFFF"/>
        <w:spacing w:before="0" w:beforeAutospacing="0" w:after="480" w:afterAutospacing="0"/>
        <w:rPr>
          <w:rFonts w:ascii="Arial" w:hAnsi="Arial" w:cs="Arial"/>
          <w:color w:val="252525"/>
          <w:spacing w:val="3"/>
          <w:sz w:val="26"/>
          <w:szCs w:val="26"/>
        </w:rPr>
      </w:pPr>
      <w:r>
        <w:rPr>
          <w:rFonts w:ascii="Arial" w:hAnsi="Arial" w:cs="Arial"/>
          <w:color w:val="252525"/>
          <w:spacing w:val="3"/>
          <w:sz w:val="26"/>
          <w:szCs w:val="26"/>
        </w:rPr>
        <w:t>Заявление должны рассмотреть в течение четырех рабочих дней, следующих за днем, когда апелляция поступила в конфликтную комиссию.</w:t>
      </w:r>
    </w:p>
    <w:p w:rsidR="007A7874" w:rsidRDefault="007A7874" w:rsidP="007A7874">
      <w:pPr>
        <w:pStyle w:val="2"/>
        <w:shd w:val="clear" w:color="auto" w:fill="FFFFFF"/>
        <w:spacing w:before="0" w:beforeAutospacing="0"/>
        <w:rPr>
          <w:rFonts w:ascii="Arial" w:hAnsi="Arial" w:cs="Arial"/>
          <w:color w:val="252525"/>
          <w:spacing w:val="3"/>
        </w:rPr>
      </w:pPr>
      <w:r>
        <w:rPr>
          <w:rFonts w:ascii="Arial" w:hAnsi="Arial" w:cs="Arial"/>
          <w:color w:val="252525"/>
          <w:spacing w:val="3"/>
        </w:rPr>
        <w:t>В каких случаях подается апелляция</w:t>
      </w:r>
    </w:p>
    <w:p w:rsidR="007A7874" w:rsidRDefault="007A7874" w:rsidP="007A7874">
      <w:pPr>
        <w:pStyle w:val="a3"/>
        <w:shd w:val="clear" w:color="auto" w:fill="FFFFFF"/>
        <w:spacing w:before="0" w:beforeAutospacing="0" w:after="480" w:afterAutospacing="0"/>
        <w:rPr>
          <w:rFonts w:ascii="Arial" w:hAnsi="Arial" w:cs="Arial"/>
          <w:color w:val="252525"/>
          <w:spacing w:val="3"/>
          <w:sz w:val="26"/>
          <w:szCs w:val="26"/>
        </w:rPr>
      </w:pPr>
      <w:r>
        <w:rPr>
          <w:rFonts w:ascii="Arial" w:hAnsi="Arial" w:cs="Arial"/>
          <w:color w:val="252525"/>
          <w:spacing w:val="3"/>
          <w:sz w:val="26"/>
          <w:szCs w:val="26"/>
        </w:rPr>
        <w:t>1. Когда нарушен порядок проведения экзамена;</w:t>
      </w:r>
    </w:p>
    <w:p w:rsidR="007A7874" w:rsidRDefault="007A7874" w:rsidP="007A7874">
      <w:pPr>
        <w:pStyle w:val="a3"/>
        <w:shd w:val="clear" w:color="auto" w:fill="FFFFFF"/>
        <w:spacing w:before="0" w:beforeAutospacing="0" w:after="480" w:afterAutospacing="0"/>
        <w:rPr>
          <w:rFonts w:ascii="Arial" w:hAnsi="Arial" w:cs="Arial"/>
          <w:color w:val="252525"/>
          <w:spacing w:val="3"/>
          <w:sz w:val="26"/>
          <w:szCs w:val="26"/>
        </w:rPr>
      </w:pPr>
      <w:r>
        <w:rPr>
          <w:rFonts w:ascii="Arial" w:hAnsi="Arial" w:cs="Arial"/>
          <w:color w:val="252525"/>
          <w:spacing w:val="3"/>
          <w:sz w:val="26"/>
          <w:szCs w:val="26"/>
        </w:rPr>
        <w:t>2. Когда вы не согласны с полученными баллами.</w:t>
      </w:r>
    </w:p>
    <w:p w:rsidR="007A7874" w:rsidRDefault="007A7874" w:rsidP="007A7874">
      <w:pPr>
        <w:pStyle w:val="2"/>
        <w:shd w:val="clear" w:color="auto" w:fill="FFFFFF"/>
        <w:spacing w:before="0" w:beforeAutospacing="0"/>
        <w:rPr>
          <w:rFonts w:ascii="Arial" w:hAnsi="Arial" w:cs="Arial"/>
          <w:color w:val="252525"/>
          <w:spacing w:val="3"/>
        </w:rPr>
      </w:pPr>
      <w:r>
        <w:rPr>
          <w:rFonts w:ascii="Arial" w:hAnsi="Arial" w:cs="Arial"/>
          <w:color w:val="252525"/>
          <w:spacing w:val="3"/>
        </w:rPr>
        <w:t>Кто может подать апелляцию</w:t>
      </w:r>
    </w:p>
    <w:p w:rsidR="007A7874" w:rsidRDefault="007A7874" w:rsidP="007A7874">
      <w:pPr>
        <w:pStyle w:val="a3"/>
        <w:shd w:val="clear" w:color="auto" w:fill="FFFFFF"/>
        <w:spacing w:before="0" w:beforeAutospacing="0" w:after="480" w:afterAutospacing="0"/>
        <w:rPr>
          <w:rFonts w:ascii="Arial" w:hAnsi="Arial" w:cs="Arial"/>
          <w:color w:val="252525"/>
          <w:spacing w:val="3"/>
          <w:sz w:val="26"/>
          <w:szCs w:val="26"/>
        </w:rPr>
      </w:pPr>
      <w:r>
        <w:rPr>
          <w:rFonts w:ascii="Arial" w:hAnsi="Arial" w:cs="Arial"/>
          <w:color w:val="252525"/>
          <w:spacing w:val="3"/>
          <w:sz w:val="26"/>
          <w:szCs w:val="26"/>
        </w:rPr>
        <w:t>- участники ЕГЭ;</w:t>
      </w:r>
    </w:p>
    <w:p w:rsidR="007A7874" w:rsidRDefault="007A7874" w:rsidP="007A7874">
      <w:pPr>
        <w:pStyle w:val="a3"/>
        <w:shd w:val="clear" w:color="auto" w:fill="FFFFFF"/>
        <w:spacing w:before="0" w:beforeAutospacing="0" w:after="480" w:afterAutospacing="0"/>
        <w:rPr>
          <w:rFonts w:ascii="Arial" w:hAnsi="Arial" w:cs="Arial"/>
          <w:color w:val="252525"/>
          <w:spacing w:val="3"/>
          <w:sz w:val="26"/>
          <w:szCs w:val="26"/>
        </w:rPr>
      </w:pPr>
      <w:r>
        <w:rPr>
          <w:rFonts w:ascii="Arial" w:hAnsi="Arial" w:cs="Arial"/>
          <w:color w:val="252525"/>
          <w:spacing w:val="3"/>
          <w:sz w:val="26"/>
          <w:szCs w:val="26"/>
        </w:rPr>
        <w:t>- их родители или законные представители (при наличии документа, который подтверждает родство и право представлять интересы).</w:t>
      </w:r>
    </w:p>
    <w:p w:rsidR="007A7874" w:rsidRDefault="007A7874" w:rsidP="007A7874">
      <w:pPr>
        <w:pStyle w:val="2"/>
        <w:shd w:val="clear" w:color="auto" w:fill="FFFFFF"/>
        <w:spacing w:before="0" w:beforeAutospacing="0"/>
        <w:rPr>
          <w:rFonts w:ascii="Arial" w:hAnsi="Arial" w:cs="Arial"/>
          <w:color w:val="252525"/>
          <w:spacing w:val="3"/>
        </w:rPr>
      </w:pPr>
      <w:r>
        <w:rPr>
          <w:rFonts w:ascii="Arial" w:hAnsi="Arial" w:cs="Arial"/>
          <w:color w:val="252525"/>
          <w:spacing w:val="3"/>
        </w:rPr>
        <w:t xml:space="preserve">Как подать апелляцию </w:t>
      </w:r>
    </w:p>
    <w:p w:rsidR="007A7874" w:rsidRDefault="00AD2C43" w:rsidP="007A7874">
      <w:pPr>
        <w:pStyle w:val="a3"/>
        <w:shd w:val="clear" w:color="auto" w:fill="FFFFFF"/>
        <w:spacing w:before="0" w:beforeAutospacing="0" w:after="480" w:afterAutospacing="0"/>
        <w:rPr>
          <w:rFonts w:ascii="Arial" w:hAnsi="Arial" w:cs="Arial"/>
          <w:color w:val="252525"/>
          <w:spacing w:val="3"/>
          <w:sz w:val="26"/>
          <w:szCs w:val="26"/>
        </w:rPr>
      </w:pPr>
      <w:r>
        <w:rPr>
          <w:rFonts w:ascii="Arial" w:hAnsi="Arial" w:cs="Arial"/>
          <w:color w:val="252525"/>
          <w:spacing w:val="3"/>
          <w:sz w:val="26"/>
          <w:szCs w:val="26"/>
        </w:rPr>
        <w:t xml:space="preserve">В </w:t>
      </w:r>
      <w:r w:rsidR="007A7874">
        <w:rPr>
          <w:rFonts w:ascii="Arial" w:hAnsi="Arial" w:cs="Arial"/>
          <w:color w:val="252525"/>
          <w:spacing w:val="3"/>
          <w:sz w:val="26"/>
          <w:szCs w:val="26"/>
        </w:rPr>
        <w:t xml:space="preserve"> регионах, где нет возможности электронной подачи, порядок такой: обращаемся непосредственно в конфликтную комиссию или в свою школу, руководство школы в этом случае само передаст заявление в конфликтную комиссию. О времени и месте рассмотрения апелляции заранее проинформируют.</w:t>
      </w:r>
    </w:p>
    <w:p w:rsidR="00CA5563" w:rsidRDefault="00CA5563"/>
    <w:sectPr w:rsidR="00CA5563" w:rsidSect="00CA5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874"/>
    <w:rsid w:val="007A7874"/>
    <w:rsid w:val="00925213"/>
    <w:rsid w:val="00AD2C43"/>
    <w:rsid w:val="00CA5563"/>
    <w:rsid w:val="00D36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63"/>
  </w:style>
  <w:style w:type="paragraph" w:styleId="2">
    <w:name w:val="heading 2"/>
    <w:basedOn w:val="a"/>
    <w:link w:val="20"/>
    <w:uiPriority w:val="9"/>
    <w:qFormat/>
    <w:rsid w:val="007A78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78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022017010</dc:creator>
  <cp:lastModifiedBy>022017010</cp:lastModifiedBy>
  <cp:revision>3</cp:revision>
  <dcterms:created xsi:type="dcterms:W3CDTF">2023-06-21T17:51:00Z</dcterms:created>
  <dcterms:modified xsi:type="dcterms:W3CDTF">2023-06-22T16:39:00Z</dcterms:modified>
</cp:coreProperties>
</file>